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161E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0982886B" w14:textId="77777777" w:rsidR="00686A61" w:rsidRPr="005C0257" w:rsidRDefault="00686A61" w:rsidP="00686A6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ПРИЛОЖЕНИЕ 2</w:t>
      </w:r>
    </w:p>
    <w:p w14:paraId="6FB82CBC" w14:textId="77777777" w:rsidR="00686A61" w:rsidRPr="005C0257" w:rsidRDefault="00686A61" w:rsidP="00686A6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 xml:space="preserve">к Положению </w:t>
      </w:r>
    </w:p>
    <w:p w14:paraId="07992D86" w14:textId="77777777" w:rsidR="00686A61" w:rsidRPr="005C0257" w:rsidRDefault="00686A61" w:rsidP="00686A6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об общественном совете</w:t>
      </w:r>
    </w:p>
    <w:p w14:paraId="1A741FA9" w14:textId="77777777" w:rsidR="00686A61" w:rsidRPr="005C0257" w:rsidRDefault="00686A61" w:rsidP="00686A6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при комитете ветеринарии</w:t>
      </w:r>
    </w:p>
    <w:p w14:paraId="73EF4FC9" w14:textId="77777777" w:rsidR="00686A61" w:rsidRPr="005C0257" w:rsidRDefault="00686A61" w:rsidP="00686A61">
      <w:pPr>
        <w:autoSpaceDE w:val="0"/>
        <w:autoSpaceDN w:val="0"/>
        <w:adjustRightInd w:val="0"/>
        <w:jc w:val="right"/>
        <w:rPr>
          <w:szCs w:val="28"/>
        </w:rPr>
      </w:pPr>
      <w:r w:rsidRPr="005C0257">
        <w:rPr>
          <w:szCs w:val="28"/>
        </w:rPr>
        <w:t>Нижегородской области</w:t>
      </w:r>
    </w:p>
    <w:p w14:paraId="3ED4D778" w14:textId="77777777" w:rsidR="00686A61" w:rsidRPr="00ED2FCC" w:rsidRDefault="00686A61" w:rsidP="00686A61">
      <w:pPr>
        <w:jc w:val="right"/>
        <w:rPr>
          <w:szCs w:val="28"/>
        </w:rPr>
      </w:pPr>
      <w:r>
        <w:rPr>
          <w:szCs w:val="28"/>
        </w:rPr>
        <w:t>(</w:t>
      </w:r>
      <w:r w:rsidRPr="00ED2FCC">
        <w:rPr>
          <w:szCs w:val="28"/>
        </w:rPr>
        <w:t>в редакции приказа комитета ветеринарии от 10.01.2022 № 2)</w:t>
      </w:r>
    </w:p>
    <w:p w14:paraId="065ADD68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6EC84D8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1AB136CD" w14:textId="77777777" w:rsidR="00686A61" w:rsidRPr="005C0257" w:rsidRDefault="00686A61" w:rsidP="00686A61">
      <w:pPr>
        <w:autoSpaceDE w:val="0"/>
        <w:autoSpaceDN w:val="0"/>
        <w:adjustRightInd w:val="0"/>
        <w:jc w:val="center"/>
        <w:rPr>
          <w:szCs w:val="28"/>
        </w:rPr>
      </w:pPr>
      <w:r w:rsidRPr="005C0257">
        <w:rPr>
          <w:szCs w:val="28"/>
        </w:rPr>
        <w:t>АНКЕТА</w:t>
      </w:r>
    </w:p>
    <w:p w14:paraId="1B901245" w14:textId="77777777" w:rsidR="00686A61" w:rsidRPr="005C0257" w:rsidRDefault="00686A61" w:rsidP="00686A61">
      <w:pPr>
        <w:autoSpaceDE w:val="0"/>
        <w:autoSpaceDN w:val="0"/>
        <w:adjustRightInd w:val="0"/>
        <w:jc w:val="center"/>
        <w:rPr>
          <w:szCs w:val="28"/>
        </w:rPr>
      </w:pPr>
      <w:r w:rsidRPr="005C0257">
        <w:rPr>
          <w:szCs w:val="28"/>
        </w:rPr>
        <w:t>кандидата в состав общественного совета при комитете ветеринарии Нижегородской области</w:t>
      </w:r>
    </w:p>
    <w:p w14:paraId="01199299" w14:textId="77777777" w:rsidR="00686A61" w:rsidRPr="00F01BA9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55"/>
        <w:gridCol w:w="6290"/>
      </w:tblGrid>
      <w:tr w:rsidR="00686A61" w:rsidRPr="00FB1248" w14:paraId="748AA081" w14:textId="77777777" w:rsidTr="00BD33B7">
        <w:trPr>
          <w:trHeight w:val="599"/>
        </w:trPr>
        <w:tc>
          <w:tcPr>
            <w:tcW w:w="3085" w:type="dxa"/>
          </w:tcPr>
          <w:p w14:paraId="4D19AD88" w14:textId="77777777" w:rsidR="00686A61" w:rsidRPr="00FB1248" w:rsidRDefault="00686A61" w:rsidP="00BD33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(при наличии) полностью </w:t>
            </w:r>
          </w:p>
        </w:tc>
        <w:tc>
          <w:tcPr>
            <w:tcW w:w="6486" w:type="dxa"/>
          </w:tcPr>
          <w:p w14:paraId="6D230BDA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67042E96" w14:textId="77777777" w:rsidTr="00BD33B7">
        <w:trPr>
          <w:trHeight w:val="551"/>
        </w:trPr>
        <w:tc>
          <w:tcPr>
            <w:tcW w:w="3085" w:type="dxa"/>
          </w:tcPr>
          <w:p w14:paraId="053C6DE0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</w:tcPr>
          <w:p w14:paraId="7A4FEB56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3BAF65E0" w14:textId="77777777" w:rsidTr="00BD33B7">
        <w:trPr>
          <w:trHeight w:val="551"/>
        </w:trPr>
        <w:tc>
          <w:tcPr>
            <w:tcW w:w="3085" w:type="dxa"/>
          </w:tcPr>
          <w:p w14:paraId="267C2382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 xml:space="preserve">Гражданство </w:t>
            </w:r>
          </w:p>
        </w:tc>
        <w:tc>
          <w:tcPr>
            <w:tcW w:w="6486" w:type="dxa"/>
          </w:tcPr>
          <w:p w14:paraId="036B051A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36C5C243" w14:textId="77777777" w:rsidTr="00BD33B7">
        <w:trPr>
          <w:trHeight w:val="714"/>
        </w:trPr>
        <w:tc>
          <w:tcPr>
            <w:tcW w:w="3085" w:type="dxa"/>
          </w:tcPr>
          <w:p w14:paraId="52E41B64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6486" w:type="dxa"/>
          </w:tcPr>
          <w:p w14:paraId="13FB9D14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273F97F4" w14:textId="77777777" w:rsidTr="00BD33B7">
        <w:trPr>
          <w:trHeight w:val="1050"/>
        </w:trPr>
        <w:tc>
          <w:tcPr>
            <w:tcW w:w="3085" w:type="dxa"/>
          </w:tcPr>
          <w:p w14:paraId="5BBA4E71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Место проживания (почтовый адрес с указанием индекса)</w:t>
            </w:r>
          </w:p>
        </w:tc>
        <w:tc>
          <w:tcPr>
            <w:tcW w:w="6486" w:type="dxa"/>
          </w:tcPr>
          <w:p w14:paraId="1560378B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73700B3C" w14:textId="77777777" w:rsidTr="00BD33B7">
        <w:trPr>
          <w:trHeight w:val="639"/>
        </w:trPr>
        <w:tc>
          <w:tcPr>
            <w:tcW w:w="3085" w:type="dxa"/>
          </w:tcPr>
          <w:p w14:paraId="4DB537EB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6486" w:type="dxa"/>
          </w:tcPr>
          <w:p w14:paraId="3C2F08C4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31832DAF" w14:textId="77777777" w:rsidTr="00BD33B7">
        <w:trPr>
          <w:trHeight w:val="829"/>
        </w:trPr>
        <w:tc>
          <w:tcPr>
            <w:tcW w:w="3085" w:type="dxa"/>
          </w:tcPr>
          <w:p w14:paraId="2C6BFA4E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Контактный № телефона</w:t>
            </w:r>
          </w:p>
        </w:tc>
        <w:tc>
          <w:tcPr>
            <w:tcW w:w="6486" w:type="dxa"/>
          </w:tcPr>
          <w:p w14:paraId="456E3F67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19609CBF" w14:textId="77777777" w:rsidTr="00BD33B7">
        <w:trPr>
          <w:trHeight w:val="959"/>
        </w:trPr>
        <w:tc>
          <w:tcPr>
            <w:tcW w:w="3085" w:type="dxa"/>
          </w:tcPr>
          <w:p w14:paraId="107C4F32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Образование (учебное заведение, дата окончания обучения, специальность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486" w:type="dxa"/>
          </w:tcPr>
          <w:p w14:paraId="0BF6E29F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4E6C3DA0" w14:textId="77777777" w:rsidTr="00BD33B7">
        <w:trPr>
          <w:trHeight w:val="938"/>
        </w:trPr>
        <w:tc>
          <w:tcPr>
            <w:tcW w:w="3085" w:type="dxa"/>
          </w:tcPr>
          <w:p w14:paraId="2A69FA98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Послевузовское профессиональное обучение</w:t>
            </w:r>
          </w:p>
        </w:tc>
        <w:tc>
          <w:tcPr>
            <w:tcW w:w="6486" w:type="dxa"/>
          </w:tcPr>
          <w:p w14:paraId="3EBF5D54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31184DF0" w14:textId="77777777" w:rsidTr="00BD33B7">
        <w:trPr>
          <w:trHeight w:val="746"/>
        </w:trPr>
        <w:tc>
          <w:tcPr>
            <w:tcW w:w="3085" w:type="dxa"/>
          </w:tcPr>
          <w:p w14:paraId="2985025C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Наличи</w:t>
            </w:r>
            <w:r>
              <w:rPr>
                <w:sz w:val="24"/>
                <w:szCs w:val="24"/>
              </w:rPr>
              <w:t>е</w:t>
            </w:r>
            <w:r w:rsidRPr="00FB1248">
              <w:rPr>
                <w:sz w:val="24"/>
                <w:szCs w:val="24"/>
              </w:rPr>
              <w:t xml:space="preserve"> ученой степени, звания, наград</w:t>
            </w:r>
          </w:p>
        </w:tc>
        <w:tc>
          <w:tcPr>
            <w:tcW w:w="6486" w:type="dxa"/>
          </w:tcPr>
          <w:p w14:paraId="6EB85817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692AC4D3" w14:textId="77777777" w:rsidTr="00BD33B7">
        <w:trPr>
          <w:trHeight w:val="1799"/>
        </w:trPr>
        <w:tc>
          <w:tcPr>
            <w:tcW w:w="3085" w:type="dxa"/>
          </w:tcPr>
          <w:p w14:paraId="0C72B31A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 xml:space="preserve">Трудовая деятельность, относящаяся к </w:t>
            </w:r>
            <w:r>
              <w:rPr>
                <w:sz w:val="24"/>
                <w:szCs w:val="24"/>
              </w:rPr>
              <w:t>сфере</w:t>
            </w:r>
            <w:r w:rsidRPr="00FB1248">
              <w:rPr>
                <w:sz w:val="24"/>
                <w:szCs w:val="24"/>
              </w:rPr>
              <w:t xml:space="preserve"> деятельности комитета </w:t>
            </w:r>
            <w:r>
              <w:rPr>
                <w:sz w:val="24"/>
                <w:szCs w:val="24"/>
              </w:rPr>
              <w:t xml:space="preserve">ветеринарии Нижегородской области </w:t>
            </w:r>
            <w:r w:rsidRPr="00FB1248">
              <w:rPr>
                <w:sz w:val="24"/>
                <w:szCs w:val="24"/>
              </w:rPr>
              <w:t>с указанием мест</w:t>
            </w:r>
            <w:r>
              <w:rPr>
                <w:sz w:val="24"/>
                <w:szCs w:val="24"/>
              </w:rPr>
              <w:t xml:space="preserve"> (</w:t>
            </w:r>
            <w:r w:rsidRPr="00FB124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  <w:r w:rsidRPr="00FB1248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6486" w:type="dxa"/>
          </w:tcPr>
          <w:p w14:paraId="274DA7CA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3D84281D" w14:textId="77777777" w:rsidTr="00BD33B7">
        <w:trPr>
          <w:trHeight w:val="636"/>
        </w:trPr>
        <w:tc>
          <w:tcPr>
            <w:tcW w:w="3085" w:type="dxa"/>
          </w:tcPr>
          <w:p w14:paraId="28CDC7B1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Наличие непогашенной или неснятой судимости</w:t>
            </w:r>
          </w:p>
        </w:tc>
        <w:tc>
          <w:tcPr>
            <w:tcW w:w="6486" w:type="dxa"/>
          </w:tcPr>
          <w:p w14:paraId="7972A07F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13160CB2" w14:textId="77777777" w:rsidTr="00BD33B7">
        <w:trPr>
          <w:trHeight w:val="847"/>
        </w:trPr>
        <w:tc>
          <w:tcPr>
            <w:tcW w:w="3085" w:type="dxa"/>
          </w:tcPr>
          <w:p w14:paraId="1203C3AB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lastRenderedPageBreak/>
              <w:t>Опыт участия в общественной работе</w:t>
            </w:r>
          </w:p>
        </w:tc>
        <w:tc>
          <w:tcPr>
            <w:tcW w:w="6486" w:type="dxa"/>
          </w:tcPr>
          <w:p w14:paraId="35763683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  <w:tr w:rsidR="00686A61" w:rsidRPr="00FB1248" w14:paraId="66766847" w14:textId="77777777" w:rsidTr="00BD33B7">
        <w:tc>
          <w:tcPr>
            <w:tcW w:w="3085" w:type="dxa"/>
          </w:tcPr>
          <w:p w14:paraId="4FF1B89E" w14:textId="77777777" w:rsidR="00686A61" w:rsidRPr="00FB1248" w:rsidRDefault="00686A61" w:rsidP="00BD33B7">
            <w:pPr>
              <w:tabs>
                <w:tab w:val="left" w:pos="3516"/>
              </w:tabs>
              <w:rPr>
                <w:sz w:val="24"/>
                <w:szCs w:val="24"/>
              </w:rPr>
            </w:pPr>
            <w:r w:rsidRPr="00FB1248">
              <w:rPr>
                <w:sz w:val="24"/>
                <w:szCs w:val="24"/>
              </w:rPr>
              <w:t>Иная значимая информация</w:t>
            </w:r>
          </w:p>
        </w:tc>
        <w:tc>
          <w:tcPr>
            <w:tcW w:w="6486" w:type="dxa"/>
          </w:tcPr>
          <w:p w14:paraId="074468D5" w14:textId="77777777" w:rsidR="00686A61" w:rsidRPr="00FB1248" w:rsidRDefault="00686A61" w:rsidP="00BD33B7">
            <w:pPr>
              <w:tabs>
                <w:tab w:val="left" w:pos="3516"/>
              </w:tabs>
              <w:rPr>
                <w:szCs w:val="28"/>
              </w:rPr>
            </w:pPr>
          </w:p>
        </w:tc>
      </w:tr>
    </w:tbl>
    <w:p w14:paraId="678B4EC5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659D9BE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Настоящим подтверждаю, что информация, предоставленная мной в данной анкете, является достоверной:</w:t>
      </w:r>
    </w:p>
    <w:p w14:paraId="200349BB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39306081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______________________/_________________</w:t>
      </w:r>
    </w:p>
    <w:p w14:paraId="0FF2F8FA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(подпись кандидата)                  (ФИО)</w:t>
      </w:r>
    </w:p>
    <w:p w14:paraId="77464690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5E0E07E8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«____» _________________ _______ года</w:t>
      </w:r>
    </w:p>
    <w:p w14:paraId="5B524A63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 xml:space="preserve">               (дата составления анкеты)</w:t>
      </w:r>
    </w:p>
    <w:p w14:paraId="7EFCA282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3CF360AB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>_______________________________________________</w:t>
      </w:r>
    </w:p>
    <w:p w14:paraId="5FD05B4F" w14:textId="77777777" w:rsidR="00686A61" w:rsidRPr="005C0257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574BC1B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  <w:r w:rsidRPr="005C0257">
        <w:rPr>
          <w:szCs w:val="28"/>
        </w:rPr>
        <w:tab/>
      </w:r>
    </w:p>
    <w:p w14:paraId="10533F0F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4A6D10D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EAEDF2C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45B49A10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3C87340D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29E4A134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4309107F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4DCAB25A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7428F4D8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245ED9D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2FB996A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7DD52662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752E73C3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121BEAEA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540FDC3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7F7FEF3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6A08E48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7233D6E5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49C816D0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1C1FFAB6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11E1E718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226B486E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08C66D18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3F53EFFC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122A6E37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00D2FB64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p w14:paraId="3902E2C7" w14:textId="77777777" w:rsidR="00686A61" w:rsidRDefault="00686A61" w:rsidP="00686A61">
      <w:pPr>
        <w:autoSpaceDE w:val="0"/>
        <w:autoSpaceDN w:val="0"/>
        <w:adjustRightInd w:val="0"/>
        <w:jc w:val="both"/>
        <w:rPr>
          <w:szCs w:val="28"/>
        </w:rPr>
      </w:pPr>
    </w:p>
    <w:sectPr w:rsidR="0068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61"/>
    <w:rsid w:val="00686A61"/>
    <w:rsid w:val="008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7C6"/>
  <w15:chartTrackingRefBased/>
  <w15:docId w15:val="{6BA5B6CF-D61B-4E63-A854-F8FEAB8F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A6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6A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8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2026-02-11T12:00:00Z</dcterms:created>
  <dcterms:modified xsi:type="dcterms:W3CDTF">2026-02-11T12:00:00Z</dcterms:modified>
</cp:coreProperties>
</file>